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E5333A" w14:textId="77777777" w:rsidR="0030423A" w:rsidRPr="006F4FC3" w:rsidRDefault="00A02976" w:rsidP="00895176">
      <w:pPr>
        <w:jc w:val="center"/>
        <w:rPr>
          <w:sz w:val="28"/>
          <w:szCs w:val="28"/>
        </w:rPr>
      </w:pPr>
      <w:r w:rsidRPr="006F4FC3">
        <w:rPr>
          <w:sz w:val="28"/>
          <w:szCs w:val="28"/>
        </w:rPr>
        <w:t>Project Administrator’s Materials Statement</w:t>
      </w:r>
    </w:p>
    <w:p w14:paraId="1CEB1EA6" w14:textId="77777777" w:rsidR="00A02976" w:rsidRDefault="00A02976" w:rsidP="00895176"/>
    <w:p w14:paraId="03039356" w14:textId="77777777" w:rsidR="00A02976" w:rsidRDefault="00A02976" w:rsidP="00895176">
      <w:r>
        <w:t>Email directly to:</w:t>
      </w:r>
      <w:r w:rsidR="002C6F4E">
        <w:tab/>
      </w:r>
      <w:hyperlink r:id="rId11" w:history="1">
        <w:r w:rsidR="002C6F4E" w:rsidRPr="00A47E22">
          <w:rPr>
            <w:rStyle w:val="Hyperlink"/>
          </w:rPr>
          <w:t>D5-QualitySystems@dot.state.fl.us</w:t>
        </w:r>
      </w:hyperlink>
    </w:p>
    <w:p w14:paraId="3B37F33B" w14:textId="77777777" w:rsidR="00A02976" w:rsidRDefault="00A02976" w:rsidP="00895176"/>
    <w:p w14:paraId="6C7ADF9F" w14:textId="77777777" w:rsidR="00A02976" w:rsidRDefault="006F4FC3" w:rsidP="00895176">
      <w:pPr>
        <w:tabs>
          <w:tab w:val="left" w:pos="1205"/>
        </w:tabs>
      </w:pPr>
      <w:r>
        <w:t>DATE:</w:t>
      </w:r>
      <w:r>
        <w:tab/>
      </w:r>
      <w:bookmarkStart w:id="0" w:name="_GoBack"/>
      <w:bookmarkEnd w:id="0"/>
    </w:p>
    <w:p w14:paraId="40E1C8A7" w14:textId="77777777" w:rsidR="006F4FC3" w:rsidRDefault="006F4FC3" w:rsidP="00895176"/>
    <w:p w14:paraId="30DB8C1B" w14:textId="77777777" w:rsidR="006F4FC3" w:rsidRDefault="006F4FC3" w:rsidP="00895176">
      <w:pPr>
        <w:tabs>
          <w:tab w:val="left" w:pos="1446"/>
        </w:tabs>
      </w:pPr>
      <w:r>
        <w:t>SUBJECT:</w:t>
      </w:r>
      <w:r>
        <w:tab/>
        <w:t>Project Administrator’s Materials Statement</w:t>
      </w:r>
    </w:p>
    <w:p w14:paraId="719AAEB0" w14:textId="77777777" w:rsidR="006F4FC3" w:rsidRDefault="006F4FC3" w:rsidP="00895176"/>
    <w:p w14:paraId="562C8FB2" w14:textId="77777777" w:rsidR="006F4FC3" w:rsidRDefault="006F4FC3" w:rsidP="00895176">
      <w:pPr>
        <w:tabs>
          <w:tab w:val="left" w:pos="3133"/>
        </w:tabs>
      </w:pPr>
      <w:r>
        <w:t>FINANCIAL PROJECT ID:</w:t>
      </w:r>
      <w:r>
        <w:tab/>
      </w:r>
    </w:p>
    <w:p w14:paraId="06917FF3" w14:textId="77777777" w:rsidR="006F4FC3" w:rsidRDefault="006F4FC3" w:rsidP="00895176"/>
    <w:p w14:paraId="16E6506A" w14:textId="77777777" w:rsidR="006F4FC3" w:rsidRDefault="006F4FC3" w:rsidP="00895176">
      <w:pPr>
        <w:tabs>
          <w:tab w:val="left" w:pos="3133"/>
        </w:tabs>
      </w:pPr>
      <w:r>
        <w:t>FEDERAL PROJECT ID:</w:t>
      </w:r>
      <w:r>
        <w:tab/>
      </w:r>
    </w:p>
    <w:p w14:paraId="1CA7C2C2" w14:textId="77777777" w:rsidR="006F4FC3" w:rsidRDefault="006F4FC3" w:rsidP="00895176"/>
    <w:p w14:paraId="6AE7548E" w14:textId="77777777" w:rsidR="006F4FC3" w:rsidRDefault="006F4FC3" w:rsidP="00895176">
      <w:pPr>
        <w:tabs>
          <w:tab w:val="left" w:pos="3133"/>
        </w:tabs>
      </w:pPr>
      <w:r>
        <w:t>CONTRACT NUMBER:</w:t>
      </w:r>
      <w:r>
        <w:tab/>
      </w:r>
    </w:p>
    <w:p w14:paraId="47A3C1BF" w14:textId="77777777" w:rsidR="006F4FC3" w:rsidRDefault="006F4FC3" w:rsidP="00895176"/>
    <w:p w14:paraId="704CA775" w14:textId="77777777" w:rsidR="006F4FC3" w:rsidRDefault="006F4FC3" w:rsidP="00895176">
      <w:pPr>
        <w:tabs>
          <w:tab w:val="left" w:pos="3133"/>
        </w:tabs>
      </w:pPr>
      <w:r>
        <w:t>COUNTY:</w:t>
      </w:r>
      <w:r>
        <w:tab/>
      </w:r>
    </w:p>
    <w:p w14:paraId="47C122FF" w14:textId="77777777" w:rsidR="006F4FC3" w:rsidRDefault="006F4FC3" w:rsidP="00895176"/>
    <w:p w14:paraId="57687544" w14:textId="77777777" w:rsidR="006F4FC3" w:rsidRPr="00B14A00" w:rsidRDefault="00C6071D" w:rsidP="00895176">
      <w:pPr>
        <w:rPr>
          <w:b w:val="0"/>
        </w:rPr>
      </w:pPr>
      <w:r w:rsidRPr="00B14A00">
        <w:rPr>
          <w:b w:val="0"/>
        </w:rPr>
        <w:t>All materials incorporated into the referenced project(s) were accepted in accordance</w:t>
      </w:r>
      <w:r w:rsidR="00D440E4">
        <w:rPr>
          <w:b w:val="0"/>
        </w:rPr>
        <w:t xml:space="preserve"> with the Sampling Testing and Reporting Guide (STRG) or pertinent </w:t>
      </w:r>
      <w:r w:rsidR="00895176" w:rsidRPr="00B14A00">
        <w:rPr>
          <w:b w:val="0"/>
        </w:rPr>
        <w:t>contract documents and me</w:t>
      </w:r>
      <w:r w:rsidR="00D440E4">
        <w:rPr>
          <w:b w:val="0"/>
        </w:rPr>
        <w:t>et</w:t>
      </w:r>
      <w:r w:rsidR="00895176" w:rsidRPr="00B14A00">
        <w:rPr>
          <w:b w:val="0"/>
        </w:rPr>
        <w:t xml:space="preserve"> all applicable requirements.</w:t>
      </w:r>
    </w:p>
    <w:p w14:paraId="5D67895E" w14:textId="77777777" w:rsidR="00895176" w:rsidRPr="00B14A00" w:rsidRDefault="00895176" w:rsidP="00895176">
      <w:pPr>
        <w:rPr>
          <w:b w:val="0"/>
        </w:rPr>
      </w:pPr>
    </w:p>
    <w:p w14:paraId="680DC8EB" w14:textId="77777777" w:rsidR="00895176" w:rsidRPr="00B14A00" w:rsidRDefault="00895176" w:rsidP="00895176">
      <w:pPr>
        <w:numPr>
          <w:ilvl w:val="0"/>
          <w:numId w:val="1"/>
        </w:numPr>
        <w:rPr>
          <w:b w:val="0"/>
        </w:rPr>
      </w:pPr>
      <w:r w:rsidRPr="00B14A00">
        <w:rPr>
          <w:b w:val="0"/>
        </w:rPr>
        <w:t>Earthwork density test locations and results are in substantial compliance with pertinent specification requirements of this project.  A spot-check of the project density records indicate substantial compliance with the governing specifications’, sampling and testing guides, and procedures.</w:t>
      </w:r>
    </w:p>
    <w:p w14:paraId="73E1BD2E" w14:textId="77777777" w:rsidR="00895176" w:rsidRPr="00B14A00" w:rsidRDefault="00895176" w:rsidP="00895176">
      <w:pPr>
        <w:numPr>
          <w:ilvl w:val="0"/>
          <w:numId w:val="1"/>
        </w:numPr>
        <w:rPr>
          <w:b w:val="0"/>
        </w:rPr>
      </w:pPr>
      <w:r w:rsidRPr="00B14A00">
        <w:rPr>
          <w:b w:val="0"/>
        </w:rPr>
        <w:t>All Contractor Quality Control (QC) material test results have been verified in accordance with contract requirements.  The final disposition of all material represented by QC results has been accurately documented.</w:t>
      </w:r>
    </w:p>
    <w:p w14:paraId="36237770" w14:textId="77777777" w:rsidR="00895176" w:rsidRPr="00B14A00" w:rsidRDefault="00895176" w:rsidP="00895176">
      <w:pPr>
        <w:numPr>
          <w:ilvl w:val="0"/>
          <w:numId w:val="1"/>
        </w:numPr>
        <w:rPr>
          <w:b w:val="0"/>
        </w:rPr>
      </w:pPr>
      <w:r w:rsidRPr="00B14A00">
        <w:rPr>
          <w:b w:val="0"/>
        </w:rPr>
        <w:t>All required certifications and/or certified test reports have been received in accordance with contract requirements.</w:t>
      </w:r>
    </w:p>
    <w:p w14:paraId="09A9C28E" w14:textId="77777777" w:rsidR="00895176" w:rsidRPr="00B14A00" w:rsidRDefault="00895176" w:rsidP="00895176">
      <w:pPr>
        <w:rPr>
          <w:b w:val="0"/>
        </w:rPr>
      </w:pPr>
    </w:p>
    <w:p w14:paraId="50998445" w14:textId="77777777" w:rsidR="00895176" w:rsidRPr="00E50CA8" w:rsidRDefault="00036023" w:rsidP="00895176">
      <w:pPr>
        <w:rPr>
          <w:b w:val="0"/>
        </w:rPr>
      </w:pPr>
      <w:r>
        <w:rPr>
          <w:b w:val="0"/>
        </w:rPr>
        <w:t>L</w:t>
      </w:r>
      <w:r w:rsidR="007F4772" w:rsidRPr="00E50CA8">
        <w:rPr>
          <w:b w:val="0"/>
        </w:rPr>
        <w:t>ist all exceptions.</w:t>
      </w:r>
    </w:p>
    <w:p w14:paraId="2C743E3C" w14:textId="77777777" w:rsidR="00E50CA8" w:rsidRDefault="00E50CA8" w:rsidP="00895176">
      <w:pPr>
        <w:rPr>
          <w:b w:val="0"/>
        </w:rPr>
      </w:pPr>
    </w:p>
    <w:p w14:paraId="02843E3F" w14:textId="77777777" w:rsidR="006F4FC3" w:rsidRDefault="00E50CA8" w:rsidP="00036023">
      <w:pPr>
        <w:rPr>
          <w:b w:val="0"/>
        </w:rPr>
      </w:pPr>
      <w:r>
        <w:rPr>
          <w:b w:val="0"/>
        </w:rPr>
        <w:t xml:space="preserve">Please list </w:t>
      </w:r>
      <w:r w:rsidRPr="00E50CA8">
        <w:rPr>
          <w:b w:val="0"/>
        </w:rPr>
        <w:t xml:space="preserve">the total quantity of </w:t>
      </w:r>
      <w:r w:rsidR="00E01F75" w:rsidRPr="00825B27">
        <w:rPr>
          <w:b w:val="0"/>
        </w:rPr>
        <w:t xml:space="preserve">reinforcing </w:t>
      </w:r>
      <w:r w:rsidRPr="00825B27">
        <w:rPr>
          <w:b w:val="0"/>
        </w:rPr>
        <w:t>s</w:t>
      </w:r>
      <w:r w:rsidRPr="00E50CA8">
        <w:rPr>
          <w:b w:val="0"/>
        </w:rPr>
        <w:t>teel used on the contract.</w:t>
      </w:r>
      <w:r w:rsidR="003725CC">
        <w:rPr>
          <w:b w:val="0"/>
        </w:rPr>
        <w:t xml:space="preserve"> </w:t>
      </w:r>
      <w:r w:rsidR="00036023">
        <w:rPr>
          <w:b w:val="0"/>
        </w:rPr>
        <w:t xml:space="preserve"> </w:t>
      </w:r>
      <w:r w:rsidR="003725CC">
        <w:rPr>
          <w:b w:val="0"/>
        </w:rPr>
        <w:t xml:space="preserve">________ </w:t>
      </w:r>
      <w:r w:rsidR="00036023">
        <w:rPr>
          <w:b w:val="0"/>
        </w:rPr>
        <w:t>T</w:t>
      </w:r>
      <w:r w:rsidR="003725CC">
        <w:rPr>
          <w:b w:val="0"/>
        </w:rPr>
        <w:t>ons</w:t>
      </w:r>
    </w:p>
    <w:p w14:paraId="26549E13" w14:textId="77777777" w:rsidR="00036023" w:rsidRDefault="00036023" w:rsidP="00895176">
      <w:pPr>
        <w:rPr>
          <w:b w:val="0"/>
        </w:rPr>
      </w:pPr>
    </w:p>
    <w:p w14:paraId="174118AC" w14:textId="77777777" w:rsidR="00036023" w:rsidRPr="00E50CA8" w:rsidRDefault="00036023" w:rsidP="00036023">
      <w:pPr>
        <w:rPr>
          <w:b w:val="0"/>
        </w:rPr>
      </w:pPr>
      <w:r>
        <w:rPr>
          <w:b w:val="0"/>
        </w:rPr>
        <w:t>Please list the total linear feet of installed guardrail on the contract.  ________ Linear Feet</w:t>
      </w:r>
    </w:p>
    <w:p w14:paraId="375C39D4" w14:textId="77777777" w:rsidR="006F4FC3" w:rsidRPr="00895176" w:rsidRDefault="006F4FC3" w:rsidP="00895176">
      <w:pPr>
        <w:rPr>
          <w:b w:val="0"/>
          <w:sz w:val="20"/>
          <w:szCs w:val="20"/>
        </w:rPr>
      </w:pPr>
    </w:p>
    <w:p w14:paraId="68234E75" w14:textId="77777777" w:rsidR="006F4FC3" w:rsidRPr="00895176" w:rsidRDefault="006F4FC3" w:rsidP="00895176">
      <w:pPr>
        <w:rPr>
          <w:sz w:val="20"/>
          <w:szCs w:val="20"/>
        </w:rPr>
      </w:pPr>
    </w:p>
    <w:p w14:paraId="2D85D38B" w14:textId="77777777" w:rsidR="006F4FC3" w:rsidRPr="00895176" w:rsidRDefault="00895176" w:rsidP="00895176">
      <w:pPr>
        <w:tabs>
          <w:tab w:val="left" w:pos="3615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14:paraId="02114AB3" w14:textId="77777777" w:rsidR="006F4FC3" w:rsidRPr="00895176" w:rsidRDefault="00741B2A" w:rsidP="00895176">
      <w:pPr>
        <w:rPr>
          <w:sz w:val="20"/>
          <w:szCs w:val="20"/>
        </w:rPr>
      </w:pPr>
      <w:r>
        <w:rPr>
          <w:noProof/>
          <w:sz w:val="20"/>
          <w:szCs w:val="20"/>
        </w:rPr>
        <w:pict w14:anchorId="51730DB9">
          <v:line id="_x0000_s1038" style="position:absolute;z-index:251657216" from="168.7pt,3.85pt" to="299.9pt,3.85pt" strokeweight="1.5pt"/>
        </w:pict>
      </w:r>
    </w:p>
    <w:p w14:paraId="6C6B6847" w14:textId="77777777" w:rsidR="006F4FC3" w:rsidRPr="00895176" w:rsidRDefault="00C41D1F" w:rsidP="00895176">
      <w:pPr>
        <w:tabs>
          <w:tab w:val="left" w:pos="4338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</w:t>
      </w:r>
      <w:r w:rsidR="00895176">
        <w:rPr>
          <w:sz w:val="20"/>
          <w:szCs w:val="20"/>
        </w:rPr>
        <w:t>(Type or Print Project Administrator’s Name)</w:t>
      </w:r>
    </w:p>
    <w:p w14:paraId="6F8C4EEC" w14:textId="77777777" w:rsidR="006F4FC3" w:rsidRPr="00895176" w:rsidRDefault="006F4FC3" w:rsidP="00895176">
      <w:pPr>
        <w:rPr>
          <w:sz w:val="20"/>
          <w:szCs w:val="20"/>
        </w:rPr>
      </w:pPr>
    </w:p>
    <w:p w14:paraId="74BCB07D" w14:textId="77777777" w:rsidR="006F4FC3" w:rsidRDefault="006F4FC3" w:rsidP="00895176">
      <w:pPr>
        <w:rPr>
          <w:sz w:val="20"/>
          <w:szCs w:val="20"/>
        </w:rPr>
      </w:pPr>
    </w:p>
    <w:p w14:paraId="05CB95E3" w14:textId="77777777" w:rsidR="00895176" w:rsidRDefault="00895176" w:rsidP="00895176">
      <w:pPr>
        <w:tabs>
          <w:tab w:val="left" w:pos="3615"/>
        </w:tabs>
        <w:rPr>
          <w:sz w:val="20"/>
          <w:szCs w:val="20"/>
        </w:rPr>
      </w:pPr>
    </w:p>
    <w:p w14:paraId="6E41DD49" w14:textId="77777777" w:rsidR="00895176" w:rsidRPr="00895176" w:rsidRDefault="00895176" w:rsidP="00895176">
      <w:pPr>
        <w:rPr>
          <w:sz w:val="20"/>
          <w:szCs w:val="20"/>
        </w:rPr>
      </w:pPr>
    </w:p>
    <w:p w14:paraId="6FD31FB8" w14:textId="77777777" w:rsidR="00A02976" w:rsidRDefault="00741B2A" w:rsidP="00895176">
      <w:pPr>
        <w:rPr>
          <w:sz w:val="20"/>
          <w:szCs w:val="20"/>
        </w:rPr>
      </w:pPr>
      <w:r>
        <w:rPr>
          <w:noProof/>
          <w:sz w:val="20"/>
          <w:szCs w:val="20"/>
        </w:rPr>
        <w:pict w14:anchorId="45E25A95">
          <v:line id="_x0000_s1039" style="position:absolute;z-index:251658240" from="168.7pt,2.65pt" to="299.9pt,2.65pt" strokeweight="1.5pt"/>
        </w:pict>
      </w:r>
    </w:p>
    <w:p w14:paraId="1174CCC2" w14:textId="77777777" w:rsidR="00895176" w:rsidRDefault="00C41D1F" w:rsidP="00895176">
      <w:pPr>
        <w:tabs>
          <w:tab w:val="left" w:pos="5543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</w:t>
      </w:r>
      <w:r w:rsidR="00895176">
        <w:rPr>
          <w:sz w:val="20"/>
          <w:szCs w:val="20"/>
        </w:rPr>
        <w:t>Signature</w:t>
      </w:r>
    </w:p>
    <w:p w14:paraId="48DFEC24" w14:textId="77777777" w:rsidR="00895176" w:rsidRPr="00895176" w:rsidRDefault="00895176" w:rsidP="00895176">
      <w:pPr>
        <w:tabs>
          <w:tab w:val="left" w:pos="5543"/>
        </w:tabs>
        <w:rPr>
          <w:sz w:val="20"/>
          <w:szCs w:val="20"/>
        </w:rPr>
      </w:pPr>
    </w:p>
    <w:sectPr w:rsidR="00895176" w:rsidRPr="00895176" w:rsidSect="00B12F83">
      <w:headerReference w:type="default" r:id="rId12"/>
      <w:pgSz w:w="12240" w:h="15840" w:code="1"/>
      <w:pgMar w:top="1008" w:right="1008" w:bottom="1008" w:left="1008" w:header="1296" w:footer="129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0B184A" w14:textId="77777777" w:rsidR="005C76C5" w:rsidRDefault="005C76C5" w:rsidP="005C76C5">
      <w:r>
        <w:separator/>
      </w:r>
    </w:p>
  </w:endnote>
  <w:endnote w:type="continuationSeparator" w:id="0">
    <w:p w14:paraId="28D10DB4" w14:textId="77777777" w:rsidR="005C76C5" w:rsidRDefault="005C76C5" w:rsidP="005C7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D92979" w14:textId="77777777" w:rsidR="005C76C5" w:rsidRDefault="005C76C5" w:rsidP="005C76C5">
      <w:r>
        <w:separator/>
      </w:r>
    </w:p>
  </w:footnote>
  <w:footnote w:type="continuationSeparator" w:id="0">
    <w:p w14:paraId="485414A3" w14:textId="77777777" w:rsidR="005C76C5" w:rsidRDefault="005C76C5" w:rsidP="005C76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72E1D2" w14:textId="0623D54F" w:rsidR="005C76C5" w:rsidRPr="005C76C5" w:rsidRDefault="005C76C5" w:rsidP="005C76C5">
    <w:pPr>
      <w:pStyle w:val="Header"/>
      <w:jc w:val="right"/>
      <w:rPr>
        <w:b w:val="0"/>
        <w:bCs/>
        <w:sz w:val="16"/>
        <w:szCs w:val="16"/>
      </w:rPr>
    </w:pPr>
    <w:r w:rsidRPr="005C76C5">
      <w:rPr>
        <w:b w:val="0"/>
        <w:bCs/>
        <w:sz w:val="16"/>
        <w:szCs w:val="16"/>
      </w:rPr>
      <w:t>Rev 2/5/20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BF2473"/>
    <w:multiLevelType w:val="hybridMultilevel"/>
    <w:tmpl w:val="5B8465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D6D5ABD"/>
    <w:multiLevelType w:val="hybridMultilevel"/>
    <w:tmpl w:val="A4A24912"/>
    <w:lvl w:ilvl="0" w:tplc="CC72BFE8">
      <w:start w:val="1"/>
      <w:numFmt w:val="bullet"/>
      <w:lvlText w:val=""/>
      <w:lvlJc w:val="left"/>
      <w:pPr>
        <w:tabs>
          <w:tab w:val="num" w:pos="720"/>
        </w:tabs>
        <w:ind w:left="720" w:hanging="50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241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02976"/>
    <w:rsid w:val="00036023"/>
    <w:rsid w:val="00095EF2"/>
    <w:rsid w:val="00131672"/>
    <w:rsid w:val="00132A1A"/>
    <w:rsid w:val="00145437"/>
    <w:rsid w:val="001F56E0"/>
    <w:rsid w:val="0028356D"/>
    <w:rsid w:val="002C6F4E"/>
    <w:rsid w:val="002F3344"/>
    <w:rsid w:val="0030423A"/>
    <w:rsid w:val="0033777D"/>
    <w:rsid w:val="003725CC"/>
    <w:rsid w:val="00464629"/>
    <w:rsid w:val="004E2925"/>
    <w:rsid w:val="005C6D9F"/>
    <w:rsid w:val="005C76C5"/>
    <w:rsid w:val="00680C7C"/>
    <w:rsid w:val="00683AA7"/>
    <w:rsid w:val="006A4A43"/>
    <w:rsid w:val="006A4F5F"/>
    <w:rsid w:val="006C4A6D"/>
    <w:rsid w:val="006F4DA2"/>
    <w:rsid w:val="006F4FC3"/>
    <w:rsid w:val="00741B2A"/>
    <w:rsid w:val="00763313"/>
    <w:rsid w:val="007B3B7B"/>
    <w:rsid w:val="007F4772"/>
    <w:rsid w:val="00825B27"/>
    <w:rsid w:val="00826406"/>
    <w:rsid w:val="00884F59"/>
    <w:rsid w:val="00895176"/>
    <w:rsid w:val="008D6E0F"/>
    <w:rsid w:val="008E5A4C"/>
    <w:rsid w:val="00941364"/>
    <w:rsid w:val="00941963"/>
    <w:rsid w:val="00A00007"/>
    <w:rsid w:val="00A02976"/>
    <w:rsid w:val="00A72C8B"/>
    <w:rsid w:val="00AE1724"/>
    <w:rsid w:val="00B12F83"/>
    <w:rsid w:val="00B14A00"/>
    <w:rsid w:val="00B22A29"/>
    <w:rsid w:val="00B710B0"/>
    <w:rsid w:val="00BD22B4"/>
    <w:rsid w:val="00C41D1F"/>
    <w:rsid w:val="00C6071D"/>
    <w:rsid w:val="00CA36A7"/>
    <w:rsid w:val="00CC01BD"/>
    <w:rsid w:val="00CF33EE"/>
    <w:rsid w:val="00D2314E"/>
    <w:rsid w:val="00D328C2"/>
    <w:rsid w:val="00D420A1"/>
    <w:rsid w:val="00D440E4"/>
    <w:rsid w:val="00D4635F"/>
    <w:rsid w:val="00DB5B8B"/>
    <w:rsid w:val="00DC1CAE"/>
    <w:rsid w:val="00E01F75"/>
    <w:rsid w:val="00E50CA8"/>
    <w:rsid w:val="00F106F8"/>
    <w:rsid w:val="00F14967"/>
    <w:rsid w:val="00F22DE5"/>
    <w:rsid w:val="00F447A5"/>
    <w:rsid w:val="00F5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50F75D15"/>
  <w15:chartTrackingRefBased/>
  <w15:docId w15:val="{6ED1C049-D7B8-4756-8E4D-ADA921208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41B2A"/>
    <w:rPr>
      <w:rFonts w:ascii="Arial" w:hAnsi="Arial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ldArial12">
    <w:name w:val="Bold Arial 12"/>
    <w:basedOn w:val="CommentText"/>
    <w:rsid w:val="00D420A1"/>
    <w:pPr>
      <w:widowControl w:val="0"/>
      <w:autoSpaceDE w:val="0"/>
      <w:autoSpaceDN w:val="0"/>
      <w:adjustRightInd w:val="0"/>
    </w:pPr>
    <w:rPr>
      <w:b w:val="0"/>
      <w:sz w:val="24"/>
      <w:szCs w:val="24"/>
    </w:rPr>
  </w:style>
  <w:style w:type="paragraph" w:styleId="CommentText">
    <w:name w:val="annotation text"/>
    <w:basedOn w:val="Normal"/>
    <w:semiHidden/>
    <w:rsid w:val="00D420A1"/>
    <w:rPr>
      <w:sz w:val="20"/>
      <w:szCs w:val="20"/>
    </w:rPr>
  </w:style>
  <w:style w:type="character" w:styleId="Hyperlink">
    <w:name w:val="Hyperlink"/>
    <w:rsid w:val="00A02976"/>
    <w:rPr>
      <w:color w:val="0000FF"/>
      <w:u w:val="single"/>
    </w:rPr>
  </w:style>
  <w:style w:type="paragraph" w:styleId="Header">
    <w:name w:val="header"/>
    <w:basedOn w:val="Normal"/>
    <w:link w:val="HeaderChar"/>
    <w:rsid w:val="005C76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C76C5"/>
    <w:rPr>
      <w:rFonts w:ascii="Arial" w:hAnsi="Arial"/>
      <w:b/>
      <w:sz w:val="24"/>
      <w:szCs w:val="24"/>
    </w:rPr>
  </w:style>
  <w:style w:type="paragraph" w:styleId="Footer">
    <w:name w:val="footer"/>
    <w:basedOn w:val="Normal"/>
    <w:link w:val="FooterChar"/>
    <w:rsid w:val="005C76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C76C5"/>
    <w:rPr>
      <w:rFonts w:ascii="Arial" w:hAnsi="Arial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5-QualitySystems@dot.state.fl.us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98AC354731F242841D1FD5AB2F40D0" ma:contentTypeVersion="5" ma:contentTypeDescription="Create a new document." ma:contentTypeScope="" ma:versionID="e0fb316b05950c8138dfa2f2c2aed251">
  <xsd:schema xmlns:xsd="http://www.w3.org/2001/XMLSchema" xmlns:xs="http://www.w3.org/2001/XMLSchema" xmlns:p="http://schemas.microsoft.com/office/2006/metadata/properties" xmlns:ns2="be4631ae-bd37-4c19-85b1-19a36028946a" targetNamespace="http://schemas.microsoft.com/office/2006/metadata/properties" ma:root="true" ma:fieldsID="ae1d22e3c39b800bde61acd40431bcac" ns2:_="">
    <xsd:import namespace="be4631ae-bd37-4c19-85b1-19a3602894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4631ae-bd37-4c19-85b1-19a3602894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45ADA4-E3FD-4C20-8FFC-52092C36B1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4631ae-bd37-4c19-85b1-19a3602894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12C2EC-3055-4064-9146-248C29B9D4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16283F-D46D-473C-9E7E-5C50F2D485E9}">
  <ds:schemaRefs>
    <ds:schemaRef ds:uri="http://purl.org/dc/terms/"/>
    <ds:schemaRef ds:uri="be4631ae-bd37-4c19-85b1-19a36028946a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F78E539-6DD5-4165-BC22-AD644C372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1299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Administrator’s Materials Statement</vt:lpstr>
    </vt:vector>
  </TitlesOfParts>
  <Company>Florida Department of Transportation</Company>
  <LinksUpToDate>false</LinksUpToDate>
  <CharactersWithSpaces>1523</CharactersWithSpaces>
  <SharedDoc>false</SharedDoc>
  <HLinks>
    <vt:vector size="6" baseType="variant">
      <vt:variant>
        <vt:i4>786473</vt:i4>
      </vt:variant>
      <vt:variant>
        <vt:i4>0</vt:i4>
      </vt:variant>
      <vt:variant>
        <vt:i4>0</vt:i4>
      </vt:variant>
      <vt:variant>
        <vt:i4>5</vt:i4>
      </vt:variant>
      <vt:variant>
        <vt:lpwstr>mailto:D5-QualitySystems@dot.state.fl.us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Administrator’s Materials Statement</dc:title>
  <dc:subject>any contract</dc:subject>
  <dc:creator>RT519KZ et.al.</dc:creator>
  <cp:keywords/>
  <cp:lastModifiedBy>Henning, Ashley</cp:lastModifiedBy>
  <cp:revision>2</cp:revision>
  <cp:lastPrinted>2007-04-18T17:40:00Z</cp:lastPrinted>
  <dcterms:created xsi:type="dcterms:W3CDTF">2020-03-06T16:30:00Z</dcterms:created>
  <dcterms:modified xsi:type="dcterms:W3CDTF">2020-03-06T16:30:00Z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0x0101007898AC354731F242841D1FD5AB2F40D0</vt:lpwstr>
  </property>
</Properties>
</file>